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IT consulting, specializing in full-stack development and cloud solutions. Proven ability to deliver high-quality software products by leveraging advanced technologies and frameworks to drive efficiency and innovation. Exceptional communicator skilled in collaborating with cross-functional teams to meet project requirements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EC2 and S3, improving system availability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speed and efficiency, facilitating seamless integration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real-time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and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flow between front-end and back-end services, which resulted in a 50%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best practices in coding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architectures to streamline queries and reduce the number of requests sent to the server, enhancing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leading to quicker load times and reduced server load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secured high code quality and reduced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communicating project progress and roadblocks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entry and retrieval tasks, reducing manual workload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applications are secure from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enhanced user experience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enhanced scalability and manageability of software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a CRM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synchronization between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effectively managing environment configurations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for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 using profiling tools, resulting in significant enhancements in application responsiveness and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streamline operation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solutions, thus improving client satisfaction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software applications with a focus on optimization and problem-solving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implement solutions for application performance issues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provided training sessions for end-users on application functionality, which promoted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system analysis to identify improvement opportunities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reducing maintenance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ensuring best practices in code versioning and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 and maintained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