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driven Senior Java Developer with over 7 years of extensive expertise in enterprise-level web application development. Skilled in leading development teams and delivering high-quality solutions using Java technologies, JSP, Struts, and Hibernate. Proficient in backend integrations and deploying applications on Oracle WebLogic, with a deep understanding of OOP principles and relational databases.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JSP, HTML,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Struts, Hibernate, Spring MVC, Apache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Database 12c+,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Eclipse, Git, JIRA,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enterprise-level Java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Struts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a team of software engineers and ensuring the application adhered to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robust MVC architecture for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interactions and increase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backend integration initiatives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Database 12c+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complex SQL queries for performance improvement and establishing a 20%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maintained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WebLogic 12c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seamless updates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define project requirements, resulting in 15% faster delivery of features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Eclipse IDE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development and debugging coupled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improving code management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reliability and reducing defect count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Java applications, resulting in reduced processing times and improved user experience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best practices, contributing to a knowledge-sharing culture and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 services within existing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microservices communication and data interchange.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early detection of code issues and faster integration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responsiveness and mobile compatibility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enhanced legacy systems, migrating them to modern technology stacks, thus increasing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implementing feedback to uphold high standards of software quality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web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driving complex business logic and fulfillment of client requirements in diverse IT consulting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efficient database architectures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optimizing data access speeds and integrating seamlessly with frontend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teams to develop functional specifications, translating client needs into technical requirements for various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system analysis of existing applications to identify areas for improvement, resulting in enhanced system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on-premise applications to cloud-based infrastructure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enhanced scalability and performance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and best practices for data protection in compliance with industry standards during the application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task assignments, ensuring transparency and clear communication among team members on project goals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codebases and deployment workflows, enhancing maintainability and knowledge transfer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for several client projects,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design and development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designs and push builds, often engaging in peer code reviews to encourage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project flexibility and feature richness.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maintenance and optimization of existing applications, conducting thorough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fix bugs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processes and troubleshooting guides, which contributed to operational efficiency and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development activities, familiarizing with newer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configuring development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among team members to streamline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on new features and enhancements, ensuring clients felt confident and knowledgeable using the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