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Java Backend Developer with over 8 years of experience in designing and developing scalable microservices and backend solutions. Proven record in implementing robust APIs, collaborating with front-end technologies, and providing exceptional L2 support. Adept in utilizing cloud platforms and managing deployments, with a focus on delivering high-performing software tailored to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ELK,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Troubleshooting,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times by optimizing RESTful APIs for inventory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warehouse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enhancing user experience and enabling real-time data updates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security protocols and performance enhancements, resulting in a 30% improvement in application reliability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high availability for critical warehouse operations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50% and improving overall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L2 support by troubleshooting application issues, employing debugging techniques and performance tuning strategies to resolve incidents within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with frontend developers and QA engineers, delivering comprehensive solutions that aligned with client business needs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software development lifecycle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identifying issues, and ensuring system uptime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scalability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leading to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message brokering between microservices, which enhanced communication reliability and reduced message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deliver comprehensive training on new system integrations and technical documentation for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innovative projects aimed at enhancing backend service performance, successfully launching optimizations that resulted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client-focused applications, leading to improved processing speeds by over 30% on average.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functionality with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and operational efficiency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strong debugging skills to identify and resolve disparities in service performance, utilizing tools and techniques that achieve a 95% resolution rate on first pass.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AWS cloud infrastructure for several clients, optimizing resource allocation and reducing hosting costs by 25% through strategic scaling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on agile development practices, delivering high-quality product features every sprint that directly improved client satisfaction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CI/CD practices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adoption rates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ensuring compliance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efficiency, which led to a 15% reduction in code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backend architecture and development processes, enhancing team onboarding and knowledge retention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with backend services to enrich application functionalities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internal tools that automated operational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cloud services for seamless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system performance and reducing operational overhead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 cross-functional teams to improve communication and project delivery timelines, fostering an environment of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legacy application issues, ensuring minimal downtime and adherence to SLAs through effective support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and data privacy across applications, ensuring compliance with industry standards by deploying best practices and comprehensive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setup of CI/CD pipelines for different projects,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processes and reduce deployment barriers.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producing technical documentation for system designs and workflows, ensuring clarity and comprehensive insights for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