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Information Systems Engineer with a strong background in IT consulting, specializing in system integrations and software development. Proven ability to lead complex projects and deliver high-quality solutions utilizing a diverse tech stack. Dedicated to optimizing system performance and enhancing security protocols in enterprise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OAuth 2.0, SSO, PKI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into existing systems, achieving a 30% increase in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deployment of scalable and resilient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enhancing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seamlessly connected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through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multi-tier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performance and maintaining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system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 and 99.9% uptime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security, achieving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logging solutions that reduced troubleshooting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an environment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define software specifications and design features,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management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operational costs for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delivery timelines efficiently, ensuring all features were delivered on schedule and aligned with client expectations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system upgrades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enhancing data redundancy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for clients on system architecture best practices, demonstrating the value of adopting cloud-native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clients to gather requirements for system integrations, effectively translating business needs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workflows, resulting in a 20%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availability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assessments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PKI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enhancing client security via proper encryption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existing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optimization techniques to improve query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design custom software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front-end technology,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backups to prevent data loss during system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the DevOps team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across multiple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front-end development of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implementations of company-wide initiatives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encouraging development teams to adopt CI/CD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code optimizations for legacy systems to enhance performance with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in .NET Framework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bug fixes and feature enhancements based on client feedback, resulting in improved software performance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