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Fullstack Engineer with over 8 years of experience in designing and implementing scalable web applications. Specialized in developing user-friendly interfaces and robust back-end systems, with extensive expertise in front-end frameworks and back-end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JIRA,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multi-tier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RESTful APIs,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persistence,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delivering features that enhanced productivity,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resulting in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concepts effectively to non-technical stakeholders, bridging the gap between business and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code restructuring and cache strategies,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development to facilitate real-time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ensuring high availability and reliability of services through effective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coding standards within the team and showcasing technical ability to the broader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that improved application scalability and modularity,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efficient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across the team,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seamless user experiences,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design workflows into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35% through efficient data handling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enhance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systems design discussions to build scalable solutions with a particular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development practices such as Agile and Scrum methodologies, participating in sprint planning and retrospectives to optimize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timely delivery of project milestones and improving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bug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communication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feedback, helping to enhance team collaboration and the quality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for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for user authentication and role management,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accessibility best practices for better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connecting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query performance and data retrieval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the design and execution of user stories and backlog refinement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mine complex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extracting insights that drove business decisions and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presenting on best practices in full-stack development and new technologies, promoting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system architecture diagrams, ensuring clear communication of technical processes and system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