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Talented and driven software engineer with extensive experience in building and delivering innovative solutions that enhance customer experiences. Proven track record of effectively collaborating with cross-functional teams to deliver high-quality code in various technology stacks, with strong skills in both frontend and backend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Tailwind CSS, Prosemirror,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PostgreSQL, Redis, Express.js,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Cloud, Kubernetes, Docker, GitHub Actions, CI/CD,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Figma,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JSON, XML, SQL, NoSQL, Data Synchronization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customer-centric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responsive UI, which improved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optimized performance through effective indexing and query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refine requirements and deliver features adopted by over 10,000 users, utilizing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Prosemirror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content editor for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synchronization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immediate feedback and updates to users in dynamic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and scaling while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backend services that seamlessly interact with the frontend and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reliability and maintenance by establishing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significantly improving application performance and reducing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key role in cross-functional Agile teams, facilitating daily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meetings and retrospective sessions to enhance team communication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authentication mechanisms using OAuth2 protocols, increasing the security and ease of access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developers, sharing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flows and mockups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clearer communication of vision and functionality to stakeholders and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project documentation and support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project timelines align with customer expectations and team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using Jest and Mocha, increasing code coverage and maintaining high standards of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responsive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state management and increasing application performance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interactions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designing user-friendly data schemas.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requirements, leading to the successful deployment of features that align with client needs and industry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participating in sprint planning and retrospectives which improved project velocity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code quality through continuous integration practices,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visually appealing and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improvement by suggesting enhancements based on performance tracking and user feedback, focusing on load time and UX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communication between frontend and backend teams by establishing clear API documentation and data flow diagrams.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integration, enhancing security and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integration testing for APIs and services, ensuring system reliability and performance metrics were met as per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feature updates and user experience improvements, contributing to the idea generation for product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to junior team members, creating an environment conducive to skill development and assurance of coding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client issues and supported application deployment processes, ensuring high standards of customer service and technical reliability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Collected user feedback to inform design improvements in services, ensuring alignment with client goals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design and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stronger data consistency and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BI reporting and analysis to drive data-informed decisions,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extract actionable insights for stakeholder reporting.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