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Web Application Engineer with over 8 years of experience in web application development across multiple industries. Proven expertise in building scalable, efficient, and user-friendly applications utilizing modern frameworks and technologies. Strong advocate of Agile methodologies and CI/CD processes to enhance software delivery and team collaboration. Passionate about mentoring junior developers and fostering an innovative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React.js,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PHPUnit,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and development of multiple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frontend interfaces, ensuring high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legacy applications, resulting in a 30% reduction in deployment times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significantly reducing build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gather requirements and create interactive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align with customer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clean,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in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within Agile teams,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progress measurement.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an enterprise application from monolithic to microservices architecture, improving API response times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and query refinement, resulting in improved overall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team productivity by streamlining the development process and reducing errors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security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and proactive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of RESTful APIs for integration with third-party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 through thorough unit testing and TDD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applications that meet accessibility standards, improving user experience for clients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robust solutions for client needs in the consulting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translate business requirements into technical specifications, ensuring the successful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modern web applications, optimizing frontend performance and user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integrations to extend application functionalities and facilitate streamlined operations across different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optimizations, improving load times by 30% through refined queries and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to promote collaborative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manage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team members on best development practices and tools, enhancing their technical skills and team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coding standards and version control protocols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branch management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key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wide range of client projects within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support software development lifecycles, conducting daily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participated in code reviews to enhance application reliability and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optimize application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tools,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systems, ensuring minimal disruption to client operations while adopting newer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all development projects to facilitate future reference and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implement changes, improving the overall project alignment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