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Software Engineer with over 6 years of expertise in developing high-performance applications using modern frameworks. Proficient in React, Next.js, TypeScript, and GraphQL, with a strong product mindset. Committed to delivering data-driven solutions that improve user experiences and drive engagement in shopping marketplaces.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Vercel, Docker,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SEO Best Practices, Performance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user engagement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overall performance through precise data-fetching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A/B testing frameworks,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flows and increasing conversion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APIs that power user personalization features, driving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code optimization of web applications, achieving a 95+ score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and accessibility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asset hosting, reducing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significantly enhancing operational efficiency while ensuring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focusing on strong typing and maintainability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conducted code reviews to ensure the scalability and maintainability of shared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systems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content rendering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improving page load times and enhancing search visibility through better SEO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containerized environments for testing and deployment, ensuring consistency across different stages of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development lifecycle for high-traffic applications, from ideation through deployment and post-launch analysis, aligning closely with product and SEO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customized dashboards to monitor application performance and user behavior using third-party analytics tools, translating data into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user-friendly interfaces responsive across web and mobile platforms, ensuring high usability and enhanced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accessibility standards in front-end applications, aligning with company policies and creating inclusive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enhancing usability through interactive components and state management with hooks.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web applications, ensuring effective data retrieval and user experience enhancements via asynchronous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critical role in the agile development process, participating in sprint planning, retrospectives, and enhancing communication between engineering and product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functionalities to catch bugs early in the development process, ensuring deliverables met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to improve performance in web applications, optimizing load times for content-heavy pages to enhance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fetching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user requirements and translate them into technical solutions, ensuring alignment with user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to enhance team understanding of systems, facilitating better onboarding processes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developing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robust integrations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applications, resulting in improved data handling and reduced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 in staging and production,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 logs for diagnostics.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 management, facilitating effective communication and transparency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scalable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flexible data structures while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and workshops focused on improving UI/UX principles in application design, enhancing overall functionality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fostering an environment of continuous improvement and learning, which led to increased team productivity and morale.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