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over 8 years of experience in developing high-performance web applications, leveraging a robust tech stack including React, Python, and cloud technologies. Passionate about improving user experiences by architecting scalable backend systems and crafting responsive front-end interfaces. Expertise in analyzing complex data, ensuring reliable performance for high-scale applications, and collaborating closely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JavaScript, TypeScript,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Flask,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Tableau, Chart.js, Highcharts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and performant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TypeScript, resulting in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Flask, supporting new features that improved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visualizing billions of data points for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technical specifications, ensuring alignment with UX/UI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AWS, streamlining deployment processes and reducing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state management with Redux, enhancing the responsiveness of data-heavy applications and maintaining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services, including Lambda and S3, to build serverless applications that significantly reduced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sprint planning and retrospectives that optimized team productivity and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and integration testing frameworks like Jest and Mocha, achieving 95% test coverage across key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adhering to best practices in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transport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collaborations to ensure a seamless integration of back-end services with web applications, optimizing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deployment scripts using Terraform for infrastructure as code management, resulting in consistent environment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satisfaction by improving navigation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 requests by 20% through efficient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towards high availability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AWS technologies, including EC2 and Lambda, to design and implement cloud-native applications, enhancing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tasks that improved team delivery rates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validated API responses and ensured service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under Git, implementing branching strategies that reduced merge conflicts and increased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that led to the early detection of defects and improved overall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 authentication system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data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vanilla JavaScript, achieving consistent user experiences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enhanced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development to manage project timelines and deliverables effectively, adapting to changing client needs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project deployment processes, enhancing team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bugs and resolve issues in a timely manner to deliver a high-quality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relationships through effective communication and project update meetings,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 and provide feedback to improve product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