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 Stack Engineer with over 6 years of experience in software development, specializing in building robust backend services and elegant front-end interfaces. Adept at collaborating with cross-functional teams to deliver high-quality, user-centric software solutions that drive positive user experiences. Possesses a strong background in both agile and lean environments, with a proven track record of utilizing modern frameworks and languages to streamline development processes and enhance product velocity.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Svelte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multi-tenant SaaS product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overseeing a team of developers to enhance scalability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backend processing and improve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ensuring continuous integration of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redefine user experience, resulting in a 40% increase in user engagement through enhanced UI/UX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 meetings as part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continuously improving team efficiency and response times to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bug rates by 25%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mentored junior developers, fostering a culture of clean coding practices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to enhance functionality and user experience,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optimized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applications, achieving response time reduction of over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refine user interfaces for web applications resulting in a more intuitive user journey and higher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customer-facing meetings to gather requirements and align delivered software with client expectations, ensuring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seamless interaction between frontend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mobile application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transactions between client and server components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several large-scale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and minimizing downtime during transition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reducing regression issues significantly during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client presentations, showcasing software functionality and design which led to new project acquisitions.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new team members on backend technologies, promoting knowledge sharing and skill enhancement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ensuring an organized workflow and efficient code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authorization processes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authentication software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and user experience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small-scale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essential features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active testing phases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quality and reliability of product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foster innovation and streamline application process flows, improving overall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management and enhancement for student information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client support and troubleshooting requests, ensuring timely resolutions to technical challenges against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application features thoroughly to maintain clear protocols within teams, aiding in onboarding and project handovers.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