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Full Stack Software Engineer with over 7 years of experience in designing and implementing complex full stack software solutions. Proven experience in developing scalable applications utilizing a variety of programming languages and frameworks. Demonstrated ability to design user-centric interfaces while architecting and maintaining robust back-end systems. Strong background in scientific computing and algorithm development within distributed systems. Knowledgeable in current technologies driving quantum computing innovations.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Oracle,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AWS, CI/CD, Unit Testing, Integration Testing, End-to-End Testing, Qiskit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RESTful APIs, Containerization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Code Reviews, Performance Optimization, Debugging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latency for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setting to develop scalable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the deployment process and improved the CI/CD pipeline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reliable data storage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SQL queries, reducing data retrieval times significantly, resulting in an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coverage and consistency across all functional areas, leading to a 25%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modular architecture,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 communication, resulting in an enhanced response time and system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improved interaction and reducing user onboarding 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Qiskit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prototype quantum algorithms and integrate them into existing applications, allowing for exploratory data analysis on quantum processors.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software engineers on best practices for code quality, agile methodologies, and debugging techniques, contributing to team knowledge sharing and development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technical specifications for complex features in collaboration with product managers and scientists, ensuring all stakeholders were aligned during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analyze user feedback and troubleshoot application issues, providing actionable solutions which improved overall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reliability of web applications, aligning with the critical needs for data processing in quantum computing.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tracking and application monitoring strategies to proactively identify bottlenecks,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contributed to the continuous improvement of development workflows, promoting engineering excellence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full-stack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components, enhancing client engagement functionalities for numerous high-profile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microservices for a large-scale application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patterns, ensuring smooth inter-service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processing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pub/sub messaging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strategies, optimizing application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refactoring monolithic applications to a microservices architecture, significantly improving deployment cycles and enabling independent scaling of functionalities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various cloud services,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deploy and manage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ease of maintenance and cost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testing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cycles and improve code quality through CI/CD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RESTful services and integrated them with front-end applications, allowing seamless real-time communication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ensuring adaptive planning, evolutionary development, and early delivery of high-quality software.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debugging, which led to improved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client management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features that provided analytics and insights into user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migration processes, upgrading legacy systems to modernized versions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enhanced data model.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mechanisms and managed secure access to sensitive data via OAuth in various client applications,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conducting code reviews and wrote comprehensive documentation for software systems, ensuring team alignment on development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as part of a team to develop comprehensive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a mobile-friendly web interface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improved UX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technical concepts effectively to non-technical stakeholders, bridging the gap between technology and business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