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Full Stack Software Engineer with over 8 years of comprehensive experience in developing scalable, robust, and high-performance applications using various technologies within the healthcare domain. Proven ability in both front-end and back-end development, facilitating efficient communication between systems and enhancing user experiences. Exceptional problem solver with a deep understanding of software architecture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Java,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Spring Boot,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OCI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Life Cycle: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Redis, RabbitMQ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healthcare data processing, resulting in improved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manipulation within healthcare software, enhancing the system interoperability with third-party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processes for all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migration of legacy systems to AWS,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leading to a 40% increase in system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data storage solutions, optimizing query performance and ensuring data normalization in various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responsive layouts, ensuring that all web applications adhered to best practices in UI design for improved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robust testing frameworks that improved software reliability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microservices architecture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event-driven processing, enhancing system responsiveness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through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minimizing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 and contributed to Scrum teams, improving project delivery timelines by effectively breaking down complex user stories into manageable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management of production systems and reducing downtime incidents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and standards for healthcare applications, ensuring compliance with HIPAA regulations and enhancing data protection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for junior developers on effective utilization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coding practices, fostering a culture of continuous learning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APIs and system architecture to facilitate knowledge transfer and onboarding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healthcare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high-quality software on schedule while significantly improving patient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schema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performance and streamlining complex queries for active healthcare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development of dynamic user interfaces, leading to a 50% increase in user satisfaction ratings through improved usability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releases and minimizing production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cross-functional teams to integrate APIs effectively, enabling seamless communication between healthcare platforms and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performance tuning of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latency and improved service delivery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created technical documentation detailing best practices for database management and application deployment, promoting knowledge sharing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to enforce coding best practices while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code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 protocols for user authentication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existing applications, enhancing system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reduced the data access layer time by 20% in customer management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enhance system features based on user feedback collected via healthcare stakeholders,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experience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to detail application processes and workflows, improving the onboarding process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 and retrospective meetings to enhance team productivity and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CI/CD practices to enhance application deployment cycles and encourage rapid iterations of software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caching mechanisms to enhance data retrieval speeds for web applications, resulting in lower database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team members on effective use of performance monitoring tools, directly contributing to increased system uptime.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