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specializing in crafting impactful messaging solutions and enhancing member engagement through expert application of Java, React, and TypeScript. Proven track record in developing consumer-facing applications and scalable notification systems, with a robust background in debugging and data analysis.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Groovy, Kotlin,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Kibana, Jira,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Observer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member-facing email, push, and in-app messaging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across Product, Engineering, and Data Science to enhance messaging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methodologies to refine messaging strategies,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notification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content delivery to over 100,000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debugging processes through proficient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which reduced project turnaround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the development lifecycle and ensuring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localization and internationalization to develop globally applicable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data analysis techniques to monitor user interactions and optimize messaging campaigns, ensuring data-driven decisions were made.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mentoring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encouraging innovative ideas.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client and server, significantly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coding standards and foster knowledge sharing,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system performance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that improved system scalability and resilience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responsiveness and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for various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comprehensive API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which streamlined data retrieval processes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which improved overall software reliability and decreased regression testing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dynamic data querying based on user needs, leading to a more tailored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storage solutions while ensuring data integrity through comprehensive validation and transaction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maintaining focus on scalability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scrums to ensure alignment with project goals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enhancements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efforts, utilizing debugging tools and processes to resolve over 99% of reported issues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for identity and access management applications with a focus on security standards relevant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data-driven decisions were reflected in system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foster efficient collaboration among teams, which improved project velocity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company coding standards and best practices for software development, including the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continuously loop back insights into application refinement strategies, enhancing overall application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