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Engineer with extensive experience in developing and maintaining web applications across various industries. Expertise in a diverse tech stack including modern libraries and frameworks, with a proven track record of project management and delivering high-quality solutions. Exceptional collaborative and communication abilities with a focus on delivering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 Database,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multiple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for cloud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delivery speed while ensuring high availability.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maintaining code quality with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refactor a legacy application to a modern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system performance with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responsiveness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debugging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components met specifications and reduced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UI/UX designers and product managers to deliver desired functionalities within Agile sprints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management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through code reviews and mentoring sessions,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streamlining the deployment processes and reducing manual errors.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technical documentation for new features, ensuring clarity for future maintainers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analysis and migration strategies that facilitated smooth transitions to modern database solutions,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Quantified business outcomes by integrating analytics tools that contributed to product improvements based on user feedback and interaction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interactivity and server-side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efficient queries and ensuring data integrity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developing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compatibility with new tech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support frontend functionalities and facilitate seamless data exchange between services, ensuring security through OAuth.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define project scopes and timelines,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processes and maintain clarity in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configurations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 processes, effectively reducing application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 by implementing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contributing to code quality through continuous feedback loops in code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enriching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web development tools to support application infrastructure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queries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smaller web applications, ensuring responsiveness and user-friendly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support teams to resolve frontend issues, enhancing user satisfaction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to a modular architecture by developing documentation and assisting in codebase refactoring efforts.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provided reports to senior developers to highlight performance gaps and areas of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