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Full Stack Engineer with over 8 years of extensive experience in designing, developing, and enhancing scalable SaaS applications. Proficient in both frontend and backend technologies, including the creation of efficient and maintainable software solutions for fleet management systems. Committed to quality code and fostering team growth through mentorship, with a proven track record of delivering projects that align with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Vue, TypeScript, Ionic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Postgres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MongoDB,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K8s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features for a SaaS platform using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for fleet management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refactoring process of legacy codebases to </w:t>
      </w:r>
      <w:r w:rsidRPr="00C3688B">
        <w:rPr>
          <w:rFonts w:ascii="Arial" w:hAnsi="Arial" w:cs="Arial"/>
          <w:b/>
          <w:color w:val="424242" w:themeColor="text1" w:themeShade="BF"/>
          <w:sz w:val="20"/>
          <w:szCs w:val="20"/>
        </w:rPr>
        <w:t xml:space="preserve">improve maintainability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handle high traffic volumes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processing and retrieval for dynamic fleet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design team to create wireframes in </w:t>
      </w:r>
      <w:r w:rsidRPr="00C3688B">
        <w:rPr>
          <w:rFonts w:ascii="Arial" w:hAnsi="Arial" w:cs="Arial"/>
          <w:b/>
          <w:color w:val="424242" w:themeColor="text1" w:themeShade="BF"/>
          <w:sz w:val="20"/>
          <w:szCs w:val="20"/>
        </w:rPr>
        <w:t xml:space="preserve">Ionic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mobile usability of applications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writing comprehensive </w:t>
      </w:r>
      <w:r w:rsidRPr="00C3688B">
        <w:rPr>
          <w:rFonts w:ascii="Arial" w:hAnsi="Arial" w:cs="Arial"/>
          <w:b/>
          <w:color w:val="424242" w:themeColor="text1" w:themeShade="BF"/>
          <w:sz w:val="20"/>
          <w:szCs w:val="20"/>
        </w:rPr>
        <w:t xml:space="preserve">unit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raising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with a focus on raising the quality bar and ensuring comprehensive documentation for all projects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scalability of existing systems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leading to a 25% improvement in deployment time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times and ensuring stable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Closely monitored system performance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troubleshooting production issues and maintaining 99.9% uptime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cross-functional teams, translating stakeholder requirements into technical specifications using agile methodologies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define user needs and system functionalities, leading to a comprehensive understanding of the fleet management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aggregation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Dagster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decreasing manual reporting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fault tolerance by establishing robust logging and exception handling protocols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system health.</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solutions for client cloud integrations and supporting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processes across multiple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container orchestration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complex data retrieval requirements 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reducing load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and data analytics, improving service offerings and customer experiences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fostering team collaboration towards achieving project milestones using </w:t>
      </w:r>
      <w:r w:rsidRPr="00C3688B">
        <w:rPr>
          <w:rFonts w:ascii="Arial" w:hAnsi="Arial" w:cs="Arial"/>
          <w:b/>
          <w:bCs/>
          <w:color w:val="424242" w:themeColor="text1" w:themeShade="BF"/>
          <w:sz w:val="20"/>
        </w:rPr>
        <w:t xml:space="preserve">Asana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web applications, ensuring compliance with industry standards by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JWT for authentication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and user feedback analysis to iteratively improve product features,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behavior insights.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accessibility and visual consistency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internal tools for project management, facilitating communication and reducing backlog through enhanced utilization of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security teams to conduct vulnerability assessments and mitigate risks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as a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efforts to improve development workflows through the adoption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and pull request protocols, ensuring streamlined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operational support by deploying software solutions and performing system updates during off-peak hours to minimize disruption.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