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Full Stack Engineer with 8+ years of experience in building scalable and reliable systems, focusing on backend development with TypeScript and AWS technologies. Proven ability to deliver value through innovative solutions while collaborating with cross-functional teams to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DynamoDB,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EC2, S3,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Serverless Computing, RESTful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6 engineers to develop innovative features for a mobile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for features impacting over 1 million monthly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to improve deployment speed and security,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integrity and enhance user experience on mobile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QA teams to align technical solutions with business goals, focusing on delivering value through security-compliant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to reduce technical debt, improving system stability while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serverless functions that increased processing efficiency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analytics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insights and engagement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participated in pair programming sessions to promote team learning and maintain high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ensuring continual integration of code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full stack development and architectural patterns to foster a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technology stack choices to enhance product capability, conducting performance assessments and security audits on existing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real-time messaging systems for enhanced member communication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supported critical features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contributing to a user base of over 500k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communication between front-end and back-end services,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gather requirements and translate business needs into technical specifications, ensuring alignment with development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scalable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enhance performance of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optimization efforts, achieving a 30% reduction in load times through efficient query management and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maintain a high standard of software development and foster knowledge sharing among technical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processes, ensuring smooth deployment cycles and minimizing downtime during application upgrades.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robust authentication mechanisms for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user security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teams to implement features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front-end applications, ensuring a streamlined user interface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deployment of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hosting and scalable storage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 to ensure application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sessions for production issues,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troubleshoot and resolve functionality problems promptly.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