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8 years in building scalable full-stack applications. Proficient in utilizing cutting-edge technologies to drive business solutions and enhance user experience. Demonstrated success in leading complex projects, optimizing system performance, and collaborating with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Svelte, SvelteKit, TypeScript, React Native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Django, Django REST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RabbitMQ, GitHub Actions,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API Development, Agile Development,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multi-tenant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by 30% through advanced query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significantly improving page load speeds by 25%, which enhanced user engagement in applications managing parking lot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scope and deliver features, resulting in a 15% increase in customer satisfaction ratings due to prompt iterations and deployment of user-requested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APIs that seamlessly integrated with payment gateways,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processing, improving transaction time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thorough code reviews and mentoring sessions with junior developers, leading to a 20% reduction in code errors and fostering a culture of best practices and high-quality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integration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profiling and optimization, achieving load times under 2 seconds for dynamic content-heavy pages within the parking operations module.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A/B testing initiatives to validate new features and improve UI/UX,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mobile-first solutions that catered to driver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manage project timelines and deliverables, increasing overall team productivity by 30% and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system architecture design discussions, recommending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for scalability and cost-effectiveness as the user base expanded nationally.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to track application performance and error rates, reducing downtime incidents by 40% over two quarters.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migrations and schema updates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while transitioning to new system updates without service interruptions.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collaborative dev team environment, promoting knowledge sharing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SvelteKit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among team members, which resulted in improved project outcomes and accelerated learning curves.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API best practices, which improved team capability in developing robust backends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a logistics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data flow between the frontend and backend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build a user-facing web application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a responsive design that meets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interactions by implementing optimized query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reduction in load times for critical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process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basic CI/CD practices, facilitating smoother application updates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ceremonies; managed user stories in sprints, providing feedback on progressive builds to ensure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activities for applications, employing profiling tools to identify bottlenecks in existing workflows, resulting in a significant boost in UI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integration of third-party services and maintained overall application integrity through strict testing protocols and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 REST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 sign-on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collaboration with the security team, enhancing user authentication processes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components for a security-focused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to enhance user-facing features in a SaaS product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user testing to gather feedback and improve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and integration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cover core areas of functionality within the codebase, ensuring high-quality releases with reduced bugs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allowing a platform to enhance team coding standards and project quality while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for production issues with code deployed in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prompt resolution of user-reported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