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full-stack engineer with extensive experience in developing user-focused products in healthcare technologies. Proven ability to mentor junior engineers and lead cross-functional collaboration to enhance software functionality, performance,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HTML, CSS,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Unit Testing,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HIPAA Compliance, Data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Jest, Postman,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client experience for mental health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seamless integration with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an API-first architecture by creating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therapists to access services efficiently, and encouraging a more interactive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cross-functional teams to define product requirements and implement solutions that met the practical challenges faced by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quality assurance in our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40%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participated in pair programming sessions to instill coding standards and best practices for accessibility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complex multi-team projects involving stakeholders to define goals and prioritization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refine project development workflows and enhance interaction across teams, significantly improving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Tested and debugged code to meet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ensure compliance with security protocols,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to enhance scalability, allowing the platform to support a growing number of therapists and clients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facilitate knowledge sharing and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UI components that enhanced provider engagement,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comprehensive software solutions using a blend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in digital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efficient server-side applications that facilitated real-time data communication between users and healthcare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improving loading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develop user-centric features, integrating feedback from user testing into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quality and reliability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fostering a culture of excellence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effective RESTful APIs to connect multiple microservices smoothly, ensuring modular architecture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agile practices among teams for better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backlog refinement and providing estimates for software development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scalability and maintainability of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and document user requirements, translating them into software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design process emphasizing security protocols and best practices to safeguard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integration environments to facilitate continuous deployment practices and workflow efficiencies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that required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transition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 methods, leading to reduced load times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 security, earning recognition for maintaining compliance standards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monitoring through real-time logging frameworks, providing critical insights for system optimization.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