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6 years of robust experience in full stack development, adept in fostering impactful technology solutions that enhance digital interactions and optimize performance in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SQL,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NestJS, Django,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NATS, AWS SQS, Apache Pulsar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API Development, Data Visualization, Code Review,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increase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dynamic user interfaces, increasing user engagement by 25% on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linked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pipelines, significantly reducing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real-time data streams across distributed services, improving system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Continuous Integration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 microservices architecture which improved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Technical lead for developing a data visualization tool,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reduced the load on primary databases, resulting in faster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team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message processing and enhanced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management, streamlining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and accessible web designs adhering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build and maintain data-driven applications,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maintaining REST API endpoints, leading to improved interaction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components, optimally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 seamlessly shifting from on-premise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redundancy and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practices to manage scrum sprints and optimize project workflows,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to uphold code quality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consumed APIs to integrate with third-party services, enhancing application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no-SQL solutions to support modern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user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processes, reducing time for deployment errors and streamlining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design testing frameworks, enabling higher test coverage and faster iteration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infrastructure management, improving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debugging processes and log management tasks to ensure stability and performance across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