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Developer with over 8 years of experience in creating advanced web applications using modern technologies. Highly skilled in developing robust solutions for complex systems in fast-paced environments, with a deep understanding of both frontend and backend development processes. Proven track record in enhancing application performance and optimizing user experiences across various platforms. Adept at collaborating with cross-functional teams to ensure the successful deployment and operation of mission-critical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Angular, Vue.js, Responsive Web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.NET Core, Java, Node.js,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Oracle, Stored Procedures, Data Structures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Jenkins, Docker, Kubernetes,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RMF, STIGs, Security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HL7, EHR Interfaces, Cybersecurity,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while ensuring robust performance under varying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creating well-documented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other Navy medical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optimization of legacy systems through effective database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writing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stored procedures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queries that improved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cybersecurity teams to conduct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RMF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STIGs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medical readiness systems, significantly reducing security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 ceremonies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discussions that resulted in a 25% increase in team velocity and delivery of features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medical databases and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data exchange and ensuring compliance with Navy medical readiness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comprehensive technical documentation and participated in peer code reviews which enhanced code quality and team knowledge sharing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scalability and maintainability of applications in dynamic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to identify bottlenecks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leading to comprehensive optimization strategies that improved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features and enhanced authorization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increasing application security and compliance with current health system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reducing technical debt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juniors in full stack development practices while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greatly improved team capability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unit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components delivered were robust and met business requirements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cloud infrastructures on AWS to improve uptime and reliability of deployed applications, enabling rapid scalability in response to user traffic bursts.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focusing on enhancing user interactivity and system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manage databases; 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stored procedures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query performance to enhance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collaborating with product owners to refine user stories and deliver features that meet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software development practices,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DIACAP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to enhance application security and mitigate risks in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and maintenance of technical documentation, ensuring clarity in development processes and ease of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various projects, ensuring seamless integration of technologies and aligning application design with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quality standards and identify areas for improvement, fostering a culture of continuous learning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and debugged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response time of APIs by identifying and resolving performance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cross-functional team to design and implement enhancements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system, focusing on user authentication and access control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prototype development of a cloud-based identity management solution, facilitating secure customer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performance optimization of APIs by employing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 design and improving endpoint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updates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used for identity and access management, enhancing data integrity through rigorous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 ceremonies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development goals were met and prioritizing tasks effectively to maximize productivity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improve the user interface of internal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enhance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unit testing and bug fixing initiatives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robustness and reliability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preparation of deployment documents and technical specifications for development staff, ensuring that project requirements were clear and understood.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