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Full Stack Developer with over 8 years of experience in delivering innovative IT solutions for federal agencies through Agile development. Proven expertise in Microsoft Dynamics 365, Power Apps, SQL Server, GIS-integrated applications, and various programming languages, ensuring the creation of secure, scalable systems. Committed to enhancing system performance and compliance with cybersecurity standards, with a strong background in troubleshooting and support during emergencies.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Java, Python, Shell,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ASP.NET MVC,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Visual Studio,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GIS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ArcGIS, QGIS, Leaflet.js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Material-UI,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Cybersecurity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IAT-II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several secure,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Dynamics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federal client operations within a robust Agile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and optimized the performance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by writing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employing advanced indexing strategies, resulting in a 40% reduction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GIS-integrated features in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Leaflet.js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geospatial data visualizations that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back-end services and database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all phases of the Agile development cycle, including sprint planning and daily stand-ups, effectively coordinating with cross-functional teams to meet project milestones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communication between frontend components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deployment efficiency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implementation of customer support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ensuring functionality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a collaborative codebase and ensuring smooth integration processes among team members through branching and merging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complex technical issues and provided on-call support during critical system failures, enhancing operational continuity during emergencies.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cybersecurity best practices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IAT-II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protecting sensitive data within applications by conducting regular security audits and vulnerability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updates and enhancements to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updates met operational requirements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training sessions to upskill team members on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documentation and user guides for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in high-stress environments expected by federal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management, crafting queries that streamlined data retrieval processes while ensuring high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planning sessions within an Agile framework, collaborating with diverse teams to advance project goals and deliver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communication between multiple platforms and facilitated easier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EC2 and S3 for scalable storage solutions and computational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integrating APIs that transitioned operations to cloud environments, improving system reliability and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emphasizing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ensuring quality and consistency in project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security protocols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training sessions for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proficiency and satisfaction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deliver critical updates to software applications, integrating feedback through scrum meetings to refine project scope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version control effectively, leveraging pull requests and code reviews to uphold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maintenance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data storage and retrieval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activities across various environments,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API responses and log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for new modules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knowledge transfer on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industry-standard practices for data encryption and application security assessments, contributing to the overall integrity of the software systems deployed.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