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Scientist with over 7 years of experience in full-stack development and machine learning, specializing in scalable forecasting solutions and predictive analytics in the e-commerce domain, leveraging advanced methodologies to enhance inventory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Predictive Analytics, Time Series Forecasting, PyTorch, TensorFlow, XGBoost,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Pandas, SQL, Scala, Apache Spark,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&amp;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Redshift, Databricks, DBT, Apache Airflow, Prefect, Parquet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Statistics, Probability, Data Modeling, Optimization,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Cross-functional Teams, Product Management, Customer Success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forecasting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inventory decisions for fashion retailers, resulting in a 25% increase in accuracy compared to previous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efficiently processing large datasets to improve data accessibility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first-party customer behavior signals into machine learning models to enhance forecast precision, incorporating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notable efficiency boost in inventory turnover.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leverage insights from customer behavior, enabling the delivery of tailored inventory suggestions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focusing on machine learning algorithm selection, employing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practical demonstrations, resulting in better team comprehension and application of advanced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access patterns and optimized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 on critical forecasting datasets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real-time data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operational metrics, significantly improving executive decision-making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operational excellence initiatives ensuring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was always shipping through agile methodologies, enhancing deployment frequencies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on best practices in model tuning and performance evaluation,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real-world case studies, promoting a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experiments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tasks, increasing the speed of data processing and significantly enhancing data quality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analyses involving statistical techniques to assess business performance outcomes, applying probability frameworks in operational discussions to forecast future growth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the forecasting engine,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Parquet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 for managing large volumes of structured data, optimizing storage costs and processing speeds, driven by advancements in data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customer-facing products with a focus on enhancing user experience through effective data presentation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efficient data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operational KPIs for data processing times and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refine and integrate features within applications, improving user interactivity that led to a 15% increase in user satisfaction as measured by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models for client projects, specifically focusing on demand forecasting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accuracy rates exceeding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and performance of data-driven applications, resulting in reduced error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insightful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derive actionable insights from datasets processed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in terms of performance and readability,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of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successfully delivering project milestones ahead of schedule.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seamless data flows between client applications and external vendors for enhanced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managing user data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to support growing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and optimization of SQL databases, ensuring data integrity and performance alignment with business objectives, leading to faster query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securing application access and improving user trust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rotations, providing production support and troubleshooting issues related to application services and database performance, ensuring high availability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facilitate ongoing performance evaluations and metrics reporting for senior management, saving valuable admin time each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diverse team environment, promoting agile practices that enabled continuous integration and delivery for client deployments, enhancing team productivity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onboarding processes for development environments and ensuring consistent build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