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expertise in developing large-scale single page applications, specializing in Angular and TypeScript. Proficient in modernizing and migrating frontend applications while ensuring optimal performance and user experience. Strong background in mentoring junior developers and collaborating with cross-functional teams to deliver impactful educational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TypeScript, JavaScript Frameworks, HTML5, CSS3, RESTful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NPM, Yarn, Vite, Grunt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PHP, MySQL,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Agile Methodologies,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Jasmine, Jest, Karma,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Component-Based Architecture, User-Centered Design,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interactive reports and components for a large-scale educational application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for educators.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Modernized a legacy application by successfully migrating from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the latest version of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and product owners to translate complex educational specifications into user-friendly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conducting code reviews and knowledge-sharing sessions to promote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optimize data flow between frontend and backend systems,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unit and end-to-end testing frameworks like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pipeline to ensure high-quality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including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integrity and facilitate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component libraries to streamline development processes, focusing on </w:t>
      </w:r>
      <w:r w:rsidRPr="00C3688B">
        <w:rPr>
          <w:rFonts w:ascii="Arial" w:hAnsi="Arial" w:cs="Arial"/>
          <w:b/>
          <w:color w:val="424242" w:themeColor="text1" w:themeShade="BF"/>
          <w:sz w:val="20"/>
          <w:szCs w:val="20"/>
        </w:rPr>
        <w:t xml:space="preserve">component-based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 reusability.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strategies using build tools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 ceremonies to advocate for technical improvements and efficient workflow management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interactive dashboards that utilized advanced data visualization techniques to enhance the reporting capabilities of our educational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introduced new tools and technologies to the team to improve productivity and code quality, driving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initiative to adopt </w:t>
      </w:r>
      <w:r w:rsidRPr="00C3688B">
        <w:rPr>
          <w:rFonts w:ascii="Arial" w:hAnsi="Arial" w:cs="Arial"/>
          <w:b/>
          <w:color w:val="424242" w:themeColor="text1" w:themeShade="BF"/>
          <w:sz w:val="20"/>
          <w:szCs w:val="20"/>
        </w:rPr>
        <w:t xml:space="preserve">responsive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ensuring cross-device compatibility for users accessing the educational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testing and feedback sessions to capture real-time insights for continuous improvement in application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Expanded technical knowledge through ongoing education, workshops, and industry meetups focused on modern frontend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high-quality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.js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conciseness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multi-disciplinary teams to deliver adaptive learning solutions aligned with educational goals, leveraging lessons learned to enhance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through continuous integration and deployment (CI/CD)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pair programming sessions that promoted shared code ownership and collaborative problem-solving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w:t>
      </w:r>
      <w:r w:rsidRPr="00C3688B">
        <w:rPr>
          <w:rFonts w:ascii="Arial" w:hAnsi="Arial" w:cs="Arial"/>
          <w:b/>
          <w:bCs/>
          <w:color w:val="424242" w:themeColor="text1" w:themeShade="BF"/>
          <w:sz w:val="20"/>
        </w:rPr>
        <w:t xml:space="preserve">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maintained </w:t>
      </w:r>
      <w:r w:rsidRPr="00C3688B">
        <w:rPr>
          <w:rFonts w:ascii="Arial" w:hAnsi="Arial" w:cs="Arial"/>
          <w:b/>
          <w:bCs/>
          <w:color w:val="424242" w:themeColor="text1" w:themeShade="BF"/>
          <w:sz w:val="20"/>
        </w:rPr>
        <w:t xml:space="preserve">component libraries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consistent styling and functionality across different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audits and refactored existing code, leading to a 25% increase in application speed and decreased server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understand their requirements and translate them into technical specifications, improving the planning and development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secure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conventions to facilitate seamless data interaction across diverse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the foundation of web security practices within applications through regular assessments and audits of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market research to identify user needs and inform design decisions, enhancing functionality and increasing student engagement on educational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analysis and reporting tools for tracking project milestones, generating insights, and aligning development goals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