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Frontend Engineer with over 8 years of experience in developing high-performance web applications using cutting-edge technologies in the web3 environment. Proven ability to build SDKs, mobile-friendly applications, and maintain a clear focus on enhancing developer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Web3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ethers, viem, Web3.js, Blockchain, dApps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Webpack, Gulp, Jest,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Redux, MobX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CI/CD,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Component-based architecture, Atomic Design, Responsive Design,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Enzyme, Cypress, Selenium, Postman, Lighthouse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Zoom, Open source contributions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and pixel-perfect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SDKs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enabled over 100 developers to create applications seamlessly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Omni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significantly enhancing developer experience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several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bridging and staking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directly contributing to a 25% increase in platform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engineering teams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feature delivery aligned with strategic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technical documentation and contributed to open source projects, establishing robust guidelines for onboarding developers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zero-bug release cycle and improving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30% through effective asset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fine-tuning of API calls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mobile-friendly interface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catering to a diverse user base and ensuring accessibility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prototype designs and collaborated closely with UX teams to iterate on designs for better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standardized development environments, streamlining the onboarding process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continuous integration practices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faster deployment processes and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best practices in version control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a reliable code repository and fostering collaborative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established coding standards for junior developers, promoting high-quality and maintainable code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data flow and interaction with various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enhancing functionality and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team documentation, increasing project delivery speed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interfaces with a focus on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rigorous front-end optimization and refactoring of legacy codebases, improving load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within the team, enhancing collaboration and facilitating timely deliveries through iterative feedback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API testing during the development phase, ensuring smooth integration and reducing post-deployment issues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formation of a component library to unify UI components company-wide, decreasing design inconsistency by 25%.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maintenance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produce high fidelity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UI/UX improvements identified through user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cloud-based solutions, enhancing the overall system efficiency and user experience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functionality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testing, ensuring usability and performance before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agile sprints implementing features based on prioritized user stories, incorporating feedback loops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codebases and architectural decisions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knowledge sharing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hackathons to innovate new features, encouraging collaboration and creative problem-solving to tackle complex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pair programming sessions that improved coding standards and boosted team skill levels across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