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Frontend Engineer with a proven track record of developing intuitive and impactful user interfaces. Adept in leveraging a wide range of technologies to enhance user experience and operational efficiency within engineering teams. Passionate about creating solutions that enable organizations to optimize their resources and achieve superhuman productivity.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Redux,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Webpack, Babel,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Prototyping, Agile, UI/UX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Firebase, Netlify,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product UI,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ensuring a seamless user experience that surfaced key performance metrics and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cloud-based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optimizing data retrieval processes that reduced load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create an intuitive software catalog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discoverability and user engagement through efficient API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portfolio of features promoting autonomy for engineering teams by deploying assistive UI elements powered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minimizing distractions and promoting focus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and deploy microservices that enhanced scalability and performance for client applications in fast-paced environments, driving a 30%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performance optimization techniques including code splitting and lazy loading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significantly reducing initial load times for users in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delivery and reducing defect rates in the production environment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automate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(CI/CD), resulting in expedited release cycles and improved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design workshops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prototype user interfaces, aligning design solutions with user feedback to create a more engaging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stakeholder meetings to align engineering priorities and project visions, which led to more informed decision-making processes across various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code maintainability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 and modular component design in line with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Navigated complex backend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accurate data manipulation and retrieval for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UI design, fostering a collaborative learning environment that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to analyze key toil areas within engineering workflows, delivering reports that highlighted actionable insights to leadership and informed strategic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interactive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that managed user authentication and role-based access control, resulting in a seamless signup and onboarding process for new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accessibility and adaptability of web interfaces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creation of a centralized dashboard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retrieve real-time data updates, enhancing team visibility on project statuses.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 to improve code quality and foster knowledge sharing within teams, while adhering to established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redesign of a legacy application, modernizing the codebase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type-checking and early bug detection.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audits on web applications and executed optimizations that resulted in a 20% improvement in load speed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during development cycles, ensuring a cohesive workflow and minimizing merge conflicts among team members.”,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web-based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helped improve internal communication and tracking of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API integration, working on joint projects that required fetching and displaying data from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from monolithic structures to microservices architecture, focusing on modularization and improved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Acquired fundamentals in cloud computing by deploying applications on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exploring serverless architecture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processes utilizing browser developer tools, ensuring efficient troubleshooting of frontend applications to improve overall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