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Frontend Engineer with over 8 years of experience in developing high-impact web applications. Proficient in building user-centric features and collaborating with cross-functional teams to drive product excellence. Adept in utilizing technologies like JavaScript, React, and cloud-based services to enhance application performance and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CSS, HTML, React Native,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Java, C#,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Jest, Docker, Kubernetes, Jira,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InVision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SaaS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scalable architecture that supports thousands of simultaneous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from wireframes to production for a large-scale customer interaction platform,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server-side rendering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improve performance and SEO,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and modular component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maintainability and enhancing collaboration among frontend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in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management and improve feature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architecture sessions to define product scalability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regression testing, improving code quality and reducing bug incidents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an Agile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applications, ensuring consistent environments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code-splitting and lazy loading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the team in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JS frameworks,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enhancing the existing CI/CD pipeline via integration of automated testing and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web features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increase in user engagement through improved UX/UI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coding standards are met and promoted best practices among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and reliable performance for diverse clients across multiple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maintained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of frontend applications and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teams to deliver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retrospectives, improving team delivery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system architecture for scaling applications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infrastructure and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testing protocols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tests in existing codebases, encouraging a test-driven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best practices, aimed at uplifting team members' competencies.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for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web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contributing to improved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integrate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data flow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knowledge-sharing initiatives through presentations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deploying techniques.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