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specializing in large-scale React applications, with a strong focus on user experience and technical problem solving in a fast-paced environment. Extensive background in collaborating with product teams, utilizing modern web technologies, and ensuring high-quality code management, aimed at enhancing developer experience and end-user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tRPC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Recoil, Zustand, Jotai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Jest, Webpack,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Telemetry,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high-quality, performant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user-centric design principles to enhance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streamlined data-fetching mechanisms, significantly improving the responsiveness of the user interface in SaaS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a visually appealing and responsive design system, increasing user engagement through improved UI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troubleshoot and resolve complex technical challenges while directly engaging with client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times by over 30% and reduced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telemetry data to identify bottlenecks in performance and proactively optimized the loading speed and reliability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mentoring junior developers in best practices in managing state with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Recoil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feature releases and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methodologies within the team, managing sprints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fostering transparency through regular stand-ups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open-source projects enhancing expertise in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community engagement and skills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thorough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documentation tools, improving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international team environment, ensuring communication and productivity were maintained through brainstorming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tracking features leveraging telemetry and analytics to measure usage patterns, directly informing product development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UI library for internal use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speeding up the prototyping phase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scalable,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by integrating seamless interactions and complex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server-side rendering capabilities to improve SEO and loading times of dynamic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optimized data retrieval, which directly contributed to a 25%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clarify requirements, implementing feedback directly into product iterations, ensuring alignment between technical solutions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architecture of large-scale applications, focusing on frontend development practices and maintaining high standards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deliverables met quality assurance protocols and adhered to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state management strategies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Recoil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smoother data flow in applications and minimizing data fetch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integration capabilities of various applications within existing product suites.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QA team to implement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identifying and resolving bugs to improve user experience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sessions, improving collaboration efficiency by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task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