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8+ years in IT consulting, specializing in payment solutions and user interface design. Proven ability to deliver high-quality, scalable web applications by leveraging cutting-edge technologies and a deep understanding of user experience (UX) principles.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CSS, HTML, JavaScript, TypeScript, GraphQL, RESTful APIs,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Payment Gateway Integration, Stripe, PayPal, Braintree, Square, Secure Transactions, Fraud Prevention, PCI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Cross-Browser Compatibility, A/B Testing, User Testing, Accessibility (WCAG)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Agile Methodologies, Communication,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in payment processing workflows,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external payment gateways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swift and secure transactions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*A/B testing* and user experience research to optimize UI performance, leading to a 15% reduction in load times and an overall enhancement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code quality and consistency across the front-end application, reducing runtime errors by 20% during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wireframes and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user-centered design approaches that improved usability for payment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payment fraud detection feature utilizing advanced algorithms, increasing detection rates by 40% while maintaining a smooth customer checkout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allowing for more efficient communication between the frontend and backend systems while maintaining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code quality through rigorous testing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across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modern CSS methodologies such as BEM and CSS-in-JS to improve maintainability and scalability of styling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enhancing team skill sets and promoting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transaction updates, enhancing user interactivity and responsiveness during payment app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effective collaboration and deployment processes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*Agile methodologies* to iteratively deliver features, conducting sprint planning and daily stand-ups for continuous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of a microfrontend strategy allowing teams to deploy independently while maintaining a cohesive application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client-side rendering speed and user interaction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payment systems development,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Braintree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processing, which enhanced security and reduced transaction failure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styling while following responsive design principles, ensuring compatibility across various devices from desktops to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accessibility (WCAG)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applications, enhancing user experience for individuals with disabilities.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optimize APIs, achieving a 50% increase in data retrieval speeds for payment processing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robustness of applications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frontend team meetings to discuss project roadmaps and align on technical methodologies, promoting a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elevating their skill set in frontend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speed of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to deliver project updates, enhancing team accountability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migrate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future scalability of payment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frontend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team efficiency in modern web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sessions, resolving critical bugs in timely manner to enhance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emerging technologies in payment solutions, advocating for the integration of blockchain for improved security in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surrounding frontend architecture and coding standards, enhancing project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