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Frontend Engineer with over 8 years of deep expertise in mobile and web development, particularly in developing scalable applications using React Native, TypeScript, and various complementary technologies. Proven track record in collaborating with cross-functional teams to build user-centric products. Adept at problem-solving and committed to leveraging innovative solutions in fast-paced and evolving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Redux,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Query, Redux, MobX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Material-UI, Bootstrap, Styled Components, CSS Modules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Fetch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Webpack Bundle Analyzer, Code Splitting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CI/CD,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Expo,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high-performance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 user experience for millions of users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component libraries and templates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UI development processes across sports gaming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sophisticated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significantly improved data fetching efficiency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designers to create responsive UI elements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mobile-first design principles were upheld.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 solutions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for dynamic data rendering, achieving seamless user interactions in real-time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performance tuning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 Bundle Analyzer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application load time improvements of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writing unit tests and integration tests to maintain application integrity and reduce bugs in codebase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CI/CD methodologies deploying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seamlessly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development workflow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mentoring sessions for junior developers to foster better coding practices and knowledge sharing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accessibility compliant interfaces under the latest accessibility guidelines, increasing usability for differently-abled users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socket connection performance and data caching techniques to support real-time features, significantly improving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improving UX through A/B testing with analytics tools integrated into applications, gauging user preferences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emerging technologies and frameworks into the development stack to maintain cutting-edge application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front-end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existing applications' performance and usability for a diverse client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client-side state management implementations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scalability and reduce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agile stand-ups and sprint planning sessions engaging in collaborative discussions about project direction and issues faced.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crafting responsive web applications tailored to meet client's custom branding expectations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streamline the release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user behavior and engagement metrics, providing valuable insights allowing data-driven development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backend integrations and data retrieval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front-end performance through careful management of dependencies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build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as part of a cross-functional team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construct modular, accessible web components for diverse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agile methodologies with thorough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 libraries to ensure high-quality deliverables and faster iteration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Modules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styles for various application components, maintaining a clean and organized code 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codebases into structured component-based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improving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define and refine the technical specifications and requirements for various projects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building smooth data interactions between the frontend and backend architectures, enhancing the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coding practices and design patterns, achieving a reduction in technical debt and improving the readability of code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engaging onboarding experiences within applications using custom-built interactive tutorials and UI 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