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Developer with over 8 years of experience specializing in building high-performance web applications using modern frontend frameworks like React and TypeScript. Demonstrated expertise in system performance optimization and a solid understanding of software design principles including SOLID. Proven ability to collaborate in cross-functional teams while effectively working remotely to deliver innovative solutions in the social discovery and technology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React Native, JavaScript,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RxJS, Redux,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HTTP(S), WebSocket(S)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Webpack, Performance Tuning,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SOLID, MVVM,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code optimization and performance tuning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efficiently managing application state and ensuring smooth user experiences across multiple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convert design wireframes into responsive web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for component creation and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bugs reported post-launch through rigorous test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an emphasis on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HTTP(S)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WebSocket(S)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facilitating seamless data communication between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code repositories effectively and enhancing team collaboration through regular code reviews and merges.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SOLID design principles while programming to enhance code maintainability, scalability, and testability across large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and implemented solutions, achieving an effective reduction in system response times by up to 40%,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on project goals and timelines within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integration of microservices architecture, leading to a 25% improvement in deploy times and seamless integration of new features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training sessions for junior developers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effective communication across remote teams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project updates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skill development, attending workshops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services, incorporating newfound knowledge into project implementations. Built cloud-based solutions with high scalability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dynamic web application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project that improved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state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applications, enhancing data flow efficiency and reducing fetch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existing applications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in code structure and design, leading to easier maintainability and local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performance bottlenecks, resolving critical issues that improved overall app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integration with payment services, ensuring secure transactions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trust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Standardized coding practices within the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reducing common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feedback sessions, fostering a culture of continuous improvement and education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managers to translate business requirements into technical specifications, ensuring clarity and conciseness in project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a major web application migration from jQuery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frontend responsiveness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adhering to W3C and accessibility standards, ensuring a wider usability reach for end-users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managing branches and resolving merge conflicts effectively within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unit testing and code review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reducing critical errors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meetings with stakeholders to outline project timelines and resource requirements, aligning on deliverables and future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maintenance tasks and updates for existing applications, providing together with enhancements that drove user engagement upward.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APIs, ensuring effective data handling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improving application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