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Frontend Developer with over 8 years of experience in delivering high-quality web applications using modern frameworks and technologies. Proficient in creating scalable and efficient user interfaces with expertise in Vue.js, React, and Angular, while leveraging a variety of tools and libraries for enhanced performance. Proven track record of collaborating with cross-functional teams to ensure top-notch user experience and product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Angular,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Vuex,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AWS,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improvement in performance by optimizing component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modularity and reusability while maintaining a clean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API calls significantly and improving load times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consistent design language across multiple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functional web interfaces,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 coverage, resulting in a 40% reduction in production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deployment and integration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performance optimization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S3, Lambda, and RDS to enhance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applications, ensuring maintainability and performance as the applications scaled 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detailed performance audits,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enhance loading speeds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and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crafting seamless integrations that optimized data handling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lazy loading and code splitting strategies, improving initial load times of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CSS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maintain a scalable style strategy across large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with real-time data updates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legacy systems,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state management and responsiveness, which increased user satisfaction scores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directives and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 and enhance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gather requirements, transforming them into technical specifications and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code reviews and collaboration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ensuring adherence to coding standards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discussions to gather feedback on developed applications, iterating on features based on user testing results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maximum speed and scalability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 and building optimizations.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website interactivity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modular and reusable components while maintaining strict UI/UX consistency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functionality and seamless user experience throughout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interns on core JavaScript concepts and best practices, fostering a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applications, enhancing functionality while ensuring data integrity and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