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Developer with extensive experience in Angular and modern web technologies. Significant expertise in designing and implementing responsive user interfaces, collaborating with teams for seamless integration, and mentoring junior developers to foster growth. Proficient in adhering to coding standards and optimizing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Bootstrap, Sass,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npm,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Jasmine, Karma, Protractor, Chrome DevTools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Mobile-first, User Experience (UX), User Interface (UI)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high-traffic e-commerce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responsive design that increased user engagement by 30% through improved load times and seamless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reusable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adhering to best practices for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enhancing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backend developers in an Agile environment to define application requirements and streamline the development pipeline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reactive programming, effectively managing asynchronous data streams which improved application responsiveness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code optimization, resulting in a 40% increase in team productivity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styling capabilities and maintainability of the application, ensuring consistent design aesthetics across multiple pages and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fixing bugs early in the development cycle, that reduced production issue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mobile-first applications while ensuring cross-browser compatibility; successfully executed a strategy that improved SEO ranking and page speed by optimizing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research and A/B testing to validate front-end features, employing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and performance profiling.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to enhance scalability using modern frameworks and modular design principles, which supported future growth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practices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rollout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series of internal tools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tasks and reporting, saving the team over 15 hours per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cross-functional team collaborations for project rollouts, optimizing workflows and ensuring project milestones were consistently met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coding standards and design guidelines that increased code maintainability and reduced technical debt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build optimization which increased team output by 20% on key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engaging in daily stand-ups,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that project goals align with client specifications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frontend applications with back-end services, enhancing interoperability and enabling the seamless flow of information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conducted pair programming sessions aimed at maintaining high-quality standards and fostering team collaboration on complex problem-solving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implement responsive designs that improved the user experience across devices and minimized support requests related to mobile viewing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and user feedback, driving iterative changes that improved overall system efficiency and user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front-end architecture and best practices to improve team onboarding and enhance knowledge transfer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 components to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maintainability and expandability of the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enterprise-level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improving the user experience for complex authentication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cross-platform mobile application development leveraging frameworks and libraries for seamless integration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UI elements with focus on performance optimization, leading to improved load times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technical documentation to support usability and integration guidelines for external partners, ensuring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protocols to safeguard sensitive user data and ensure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databases and backend services, ensuring efficient data retrieval for frontend applications,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diverse project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and provided ongoing support for application users, improving stakeholder engagement and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