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Front-end Software Engineer with extensive experience in enhancing fintech mobile applications using React Native and other technologies. Adept at driving application architecture evolution, integrating modern capabilities, and consistently delivering high-quality software solutions that improve user experience and engagement. Seeking to leverage my expertise to contribute to NG.CASH’s innovative solutions in the digital finance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mobile banking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enhanced UI/UX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features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PIX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crypto transaction functionalities, ensuring an intuitive user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RESTful APIs, improving data communication efficiency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programming practices, including code reviews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technology stack by optimizing performance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employing profiling tools and performance auditing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sprints,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integrating customer feedback to continuously improve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ensuring consistent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mobile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responsiveness and user interaction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and iterate on design concepts, facilitating user testing sessions that led to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coding practices and conducted code quality checks, enhancing overall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to implement data-driven decision-making processes, using insights to guide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improvements of existing applications, resulting in reduced load times and smoother interactions, focusing on mobile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superior app quality by implementing rigorous testing strategies, including manual and automated tests in the CI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SaaS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mobile applications by implementing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related to user management and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wireframes and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feedback integration and streamlined design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an agile culture within the team through daily stand-ups and sprint retrospectives, significantly improving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extensive documentation of the software development lifecycle,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transparency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applications, implementing best practices ensuring optimal resource utilization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by implementing OAuth2.0 for authentication in mobile apps,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cleanup initiatives, focusing on refactoring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into modular reusable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maintenance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systems by integrating APIs that enhanced user access control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ensure seamless integration of services and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to boost code quality and share knowledge, utilizing tech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effective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project planning sessions, contributing insights that improved project timelines and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architecture and technology stack enhancements, sharing best practices for version control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user acceptance testing (UAT) activities, gathering feedback, and implementing necessary changes to improve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