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Front-End Web Developer with over 8 years of experience in delivering high-performance, user-centered web solutions across multiple platforms. Proficient in leveraging modern JavaScript frameworks and tools to create intuitive interfaces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Vue.js, Angular,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Gulp, Grunt, Babel,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Enzyme,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WebPageTest, Chrome DevTools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Service Workers and Progressive Web Apps: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PWA, Service Workers, IndexedDB, Cache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ARIA, Screen Reader Compatibility, Semantic HTML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responsive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experience leading to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quality and maintainability across multiple projects, reducing bugs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transpilation, optimizing the application performance and decreasing load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 for dynamic data fetching, improving data management efficiency in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visually appealing web interfaces, achieving a 95% satisfaction rate in user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modern development practices including component lifecycles and state management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deployment process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continuous integration and delivery to enhance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mobile-first web applications optimized for performance,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Media Queries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responsiveness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 and prevent regressions, achieving 90%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design system to maintain UI consistency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 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reducing design discrepancies across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accessibility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ARIA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attributes, resulting in a more inclusive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enforced best practices for front-end coding standards, resulting in a well-structured codebase that improved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SEO performance by implementing best practices in HTML structure and metadata management, increasing search visibility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Service Workers to create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Progressive Web App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(PWA), enabling offline capabilities and improved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scrums and sprint planning to ensure project deliverables were met ahead of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client-focused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satisfaction by delivering projects on time and within budget.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multi-faceted development team to build enterprise-level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 for data-driven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user interface adjustments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on customer feedback, improving usability and customer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applications, focusing on front-end performance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build tool to optimize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management,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collaboration within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to educate peers on best practices in code optimization and performance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increasing the reliability of front-end components and reducing the time to diagnose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backend teams to ensure seamless integration between front-end interfaces and backend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secure, high-quality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JavaScript, focusing on code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from requirements gathering to deployment, ensuring alignment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multiple web-based solutions, collaborating with UI designers to ensure aesthetic and functional effectiveness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updates, increasing application interactivity without sacrificing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tuning and optimization efforts by implementing caching strategies, improving page load speeds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front-end team initiatives, actively participating in code reviews to maintain quality and adherence to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ensuring consistent updates and effective code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 to gather feedback on web interfaces, leading to data-driven iterations in the design.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