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Dynamic and detail-oriented Senior Front-End Software Developer with over eight years of extensive experience in leading the development of high-performance web applications. Proficient in incorporating innovative technologies in front-end development while ensuring optimal user experience across various platforms. Adept in troubleshooting complex software issues and collaborating with cross-functional teams to enhance project specifications and deliver results in fast-paced environments.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HTML, CSS, JavaScript, XML, JSON, AJAX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Visual Basic, Java, jQuery, TypeScript, Python,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Bootstrap,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Development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Webpack, Jenkins, Docker, Kubernetes, Visual Studio Code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Collaboration and Documentation: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JIRA, Confluence, Technical Documentation, Version Control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Graphics and Design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Adobe Photoshop, Figma, Sketch, Canva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over 15 dynamic web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improving user engagement and experience through tailored UI enhancements.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translate wireframes and prototypes into functional web applications, utilizing tools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Adobe Photoshop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high-fidelity designs.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into front-end applications, reducing data retrieval time by 30% through optimized asynchronous calls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AJAX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and deployment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seamless integration and delivery in agile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responsive web designs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cross-device compatibility and enhanced user satisfaction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troubleshooting and debugging of web applications, solving complex issues related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performance and rendering.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technical documentation for web applications, facilitating easier future upgrades and maintenance tasks.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backend integration, enabling real-time data synchronization to improve the application's functionality.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Formulated strategies to enhance application performance through code minification and optimization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assets, reducing load times by over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developers, providing guidance on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technical excellence.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define project specifications and scope,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task tracking.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Co-developed features for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front-end dynamic capabilities and user interactions.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maintained coding standards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Visual Studio Code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high-quality code and best practices adherence.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Participated in stakeholder meetings to gather requirements and showcase prototypes,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documentation and feedback incorporation.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Basic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significantly enhancing the user engagement level within client interfaces.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 and implement database schemas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data integrity and optimal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Ensured adherence to coding standards during the development process by implementing automated testing frameworks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reducing bugs in production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XML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JSON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data interchange between front-end and back-end services, improving overall system responsiveness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requirement-gathering phases and translated business needs into functional specifications, enhancing project delivery efficiency through precise planning.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agile sprints to develop features rapidly while maintaining high quality,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Visual Studio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code management and deployment.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Established best practices for web application development processes, ensuring high levels of quality and performance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direct client communication to identify needs and project objectives, resulting in a 20% increase in client satisfaction scores.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new feature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high-quality website functionality to meet client needs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project managers to refine project scopes and functionality utilizing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Trello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facilitate collaboration.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unit testing and troubleshooting on front-end applications, leading to a reduction in post-deployment issues by 25%.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and maintenance of various internal tools and applications to optimize workflow efficiency, leveraging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data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website planning and deployment phases by documenting technical requirements and best practices for future reference, enhancing operational workflow.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the assessment and selection of new technologies to implement for client web solutions, ensuring alignment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existing applications through regular updates and performance checks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assuring availability and reliability for users.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continuous learning of rising technologies to apply innovative solutions in current projects, driving improvements in user interface experience.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