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Talented Senior Front-End Engineer with over 8 years of experience in designing, developing, and maintaining highly responsive web applications using the latest frontend technologies. Proficient in utilizing JavaScript frameworks and libraries, along with optimizing application performance and enhancing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TypeScript, React, Redux,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 &amp; Testing:</w:t>
      </w:r>
      <w:r w:rsidRPr="00C3688B">
        <w:rPr>
          <w:rFonts w:ascii="Arial" w:hAnsi="Arial" w:cs="Arial"/>
          <w:color w:val="424242" w:themeColor="text1" w:themeShade="BF"/>
          <w:sz w:val="20"/>
          <w:szCs w:val="20"/>
        </w:rPr>
        <w:t xml:space="preserve"> Jest, Mocha, Chai,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w:t>
      </w:r>
      <w:r w:rsidRPr="00C3688B">
        <w:rPr>
          <w:rFonts w:ascii="Arial" w:hAnsi="Arial" w:cs="Arial"/>
          <w:color w:val="424242" w:themeColor="text1" w:themeShade="BF"/>
          <w:sz w:val="20"/>
          <w:szCs w:val="20"/>
        </w:rPr>
        <w:t xml:space="preserve"> Figma, Adobe XD, Responsive Design, Accessibility (a11y)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complete redesign and implementation of client-facing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 and providing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consistency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visually engaging interfaces adhering to responsive design principles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and scalable RESTful APIs for seamless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achieving 95% code coverage and significantly reducing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maximum speed and scalability using techniques like lazy loading and code splitting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mentoring junior developers to adhere to best practices and improve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collaborating with cross-functional teams to iterate rapidly and deliver quality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accessibility in web applications by conforming to WCAG 2.1 standards, providing a more inclusive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data-fetching practices, significantly reducing the amount of data transferred over the network. Limited the payload size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application deployment and database management, improving the overall reliability and scalability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mobile-first applications focused on performance and efficiency, ensuring compatibility across diverse devices and screen sizes using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software specifications and architectural decisions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multi-functional team to develop client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innovative features based on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design APIs that complied with REST standards and integrated seamlessly with front-end solutions, applying best practices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efficient coding practices and streamlined workflow using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end-to-end tests with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reliability and confidence in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usability testing initiatives by creating prototypes and mockups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crucial improvements in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facilitating scrum meetings and sprint planning to enhance team productivity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web applications to safeguard user data and maintain compliance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 in the migration of legacy systems to modern JavaScript frameworks, enhancing maintainability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libraries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dynamic content generation and visualization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project documentation efforts, detailing code processes and integration workflows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implement automated testing strategies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