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highly skilled Senior Front-End Engineer with over 8 years of progressive experience in delivering scalable web applications and AI-driven solutions in fast-paced environments. Committed to enhancing healthcare technologies through innovation and collaboration, with a strong ability to adapt and thrive under challenges. Expertise in modern web frameworks and technologies aligned with best practices to drive quality and success in product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Languages/Frameworks: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React, Next.js, Node.js, Redux, Lexical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Git, Docker,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Database/Integration: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DevOps/Version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Notion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EHR Integration, Software Architecture, UI/UX Design, Security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maintenance of AI-powered healthcare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user interfaces that streamlined patient management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ideate, prototype, and implement user-focused features, improving the overall user experience through responsive and accessible design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end-to-end web projects, overseeing the complete lifecycle from planning through deployment,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ensuring data integrity with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EHR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existing web applications, enabling doctors to access and manage patient information seamlessly, while ensuring compliance with healthcare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complex applications, significantly improving application performance and maintainability by reducing unnecessary re-renders.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and maintained extensive unit and end-to-end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bug rate on releases and increasing overall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significantly reducing deployment time and manual intervention by 75%.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practices, promoting a culture of code reviews and adherence to the highest coding standards, especially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the application UX/UI design was cohesive across all platforms by actively engaging in design critique sessions and refining visuals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Agile methodologies to enhance product development efficiency, participating in daily stand-ups, sprint planning, and retrospectives to foster team communication and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collaborated with cross-functional teams to drive project delivery and ensure alignment towards business objectives, improving inter-department cooperation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security best practices throughout the software development life cycle, implementing secure coding techniques to mitigate vulnerabilities and ensure patient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testing initiatives to gather feedback for continuous improvement, leading to feature enhancements that resulted in a 15% increase in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full-stack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logic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client-side rendering, achieving consistent performance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cross-functional features that involved interaction with a variety of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processes and reducing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teams to integrate user feedback into product iterations, continuously improving the user interface design and usability of solutions for clients in the healthcare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cycles, driving sprint reviews and retrospectives to enhance team delivery and project accountability based on performance metrics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through implementation of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JWT for authentication, ensuring secure access to sensitive data across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performance of existing web applications, leading to improved load times through code splitting and lazy loading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demonstrating clear analytics and KPIs for project status updates and performance reviews.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front-end features for identity management software, focusing on user experience and interface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as part of an agile team,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codebase efficiently while maintaining a clean and organized repository 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iterations focused on enhancing product functionality based on end-user feedback, improving the overall satisfaction rating of the software from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create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reducing the frequency of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directly with clients to gather requirements and feedback, translating business needs into technical specifications for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