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Front-End Developer with over 8 years of experience in designing and implementing web applications that enhance customer experiences. Proficient in using a diverse range of technologies and frameworks to create elegant, user-centric interfaces. Committed to leveraging my expertise in HTML, CSS, JavaScript, and various front-end libraries to drive innovation and optimize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Sass, JavaScript, React, jQuery, Bootstrap, AJAX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Vaadin, GWT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Server-Side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 Servlets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Visual Studio Code,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Fitts’ Law, Responsive Design, User Interface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interactive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responsive UI that meets user expectations and adheres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Fitts’ Law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reusable components that enhanced application performance, resulting in a 30% reduction in loading times across various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training and mentoring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styling processes for both current projects and future developments.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functionality to enhance user interactions and improve overall data fetching dynamics for key customer experience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in refactoring enterprise web applications to increase maintainability and reduce code complexity,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Servlets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 teams to ensure a seamless transition from design to development, adhering to high standards in user interface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code repositories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proper version control and team coordination across multiple concurrent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ceremonies,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and actively contributed to sprint planning sessions and backlog grooming.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collaboration to tailor customer journeys, focusing on enhancing client satisfaction and addressing needs with technical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Vaadin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reliability, achieving a 95% test coverage for critical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ensuring robust communication between frontend and backend components, thereby enhancing the application’s efficiency and response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peer code reviews and knowledge sharing sessions focusing on best practices for using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stakeholders to identify and drive improvements in the front-end performance metrics, effectively leveraging analytics tools to monitor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 web applications from the ground up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an intuitive user experience that adhered to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state management libraries, improving data handling across applications while ensuring code clarity and reusability.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planning and strategy meetings, using insights gathered from user interactions to direct development efforts towards fulfilling customer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products by refactoring and optimizing codebases,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content generation and reducing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sessions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 elements, increasing mobile engagement by 40% in key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developed applications,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issues and progress while maintaining a clear roadmap for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overhaul of front-end technologies by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CSS pre-processing, thereby improving stylesheet organization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developers on best coding practices and the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improving team collaboration and code integrity.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practices in design and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issues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validation and response assessment.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user experience for existing systems through refactoring and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DOM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design and maintain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modularity and scalability for future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and retrospectives, providing valuable feedback to improve project processes and technical approaches.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facilitate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increasing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training sessions focusing on general web principles and specific technologies, ensuring team members cultivated a solid foundation in front-end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code quality, achieving early bug detection and better overall software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