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Front-End Engineer with extensive experience in developing dynamic, user-friendly applications with a focus on React, JavaScript, and modern web technologies. Proven history of collaborating with cross-functional teams to architect scalable solutions and enhance user experience while optimizing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Libraries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React Router, Styled Components, Tailwind CSS, Material-UI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Jest, Git,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Docker, Kubernetes,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API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GraphQL, RESTful APIs,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Bitbucket, Agile, Scrum,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and hooks that improved the efficiency of the development process by 30%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construct an interactive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Router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user navigation.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responsive layouts that improved user engagement and satisfaction by 15% on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implementing code-splitting and lazy loading techniques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faster load times and better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developers to design and consume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API response time by 25% through efficient data fetching and error handling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of components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code quality and reduced bug rates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release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dynamic updates without manual refreshing and enhancing overall application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sprint progress and managing tasks, resulting in improved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documentation for components and functionalities, aiding new developers in understanding code structure quickly and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code review processes, and modern JavaScript features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ES6+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syntax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for team deliverables to maintain a high standard of quality and performance in the final product.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accessibility standards (WCAG) in all web applications, ensuring inclusivity for users with disabilities.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requirements and provide technical guidance on UI/UX design principles, leading to a 20% increase in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mid-sized enterprise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 robust user experience and enhanced state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Modules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Styled Components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an overall increase in component reusability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applications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architectures, optimizing performance and reducing load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increased code reliability and stability prior to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communication and tracking code changes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CSS, ensuring cross-browser compatibility and an optimal viewing experience on all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APIs, including payment processing and authentication services, streamlining the user onboarding process while enhancing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an Agile framework to continuously deliver quality features and enhancements within sprint 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various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transitioned key features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performance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preprocessor for modular and maintainable styling during the frontend development lifecycle, improving the overall aesthetics of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sessions and collaborated with the UX team to refine the user interface based on real-time user feedback, increasing user task completion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stand-ups and retrospectives, promoting a healthy team environment and efficient project management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backend developers to ensure smooth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optimized data retrieval and manipulation.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Debugged and resolved issues in production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performance auditing tools to enhance overall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documentation for project setup processes and coding standards, supporting new developer onboarding and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small-scale personal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continued skill development and exploration of new tech trends.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