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Front End Engineer specializing in React and full-stack web development with a passion for delivering impactful software solutions. Experienced in collaborating with cross-functional teams to enhance user experience and drive product success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Golang,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Jenkins, Git, Bitbucket,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Puppeteer,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Clean Architecture, REST, Responsive Design, Progressive Web Apps (PWAs)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Plaid, Finicity, Yodlee, APEX, Orion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Team Collaboration, Problem Solving,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single-page applications (SPAs)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interfacing and overall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UI/UX designers and product managers, to define and design solutions that significantly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costs by 20% while improving scalability for various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pair programming and code reviews with team members to promote knowledge sharing and adopt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seamlessly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optimized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resulting in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consistency across different environments and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mentorship, participating in bi-weekly ‘Tech Stack Tuesdays’ to introduce emerging technologies 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robustness of application code and achieving a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greatly improved accessibility on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financial APIs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Yodlee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application's ecosystem for seamless financial data retrieval,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robust performance testing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speed and functionality of applications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biannual hackathons focused on innovation, resulting in the development of prototypes for potential new features that align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coding practices in the team, improving overall code quality and maintainability as per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16+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 better interfaces and user experience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gather requirements, ensuring alignment with project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optimal performance and data handling capabilities, which improved the product's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strategies that resulted in a 40% increase in mobile user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promoting agile methodologies and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complex branches and ensuring seamless integration of changes across multiple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AWS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storage solutions, enhancing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quality products that meet client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secure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robust backend services to support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handling for client-centric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monitoring performance and optimizing resource allocation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during development, ensuring clear communication between frontend and backend services for improved data flow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goals and offered input based on user experience observations, fostering team cohesion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instantiation of containerized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run seamlessly across various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