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building scalable web applications and APIs through Agile methodologies. Proficient in modern frameworks and languages with a focus on delivering high-quality software. Passionate about healthcare technologies and improving patient access through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high-performance data retrieval and manipulation for healthcare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methodologies and practices such as Scrum and Kanban, fostering collaboration and increasing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in front-end applications, resulting in fewer runtime errors and improved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compliance with HIPAA regulations while developing healthcare applications, enhancing patient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tracking, enabling proactive issue resolution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resource management and scalability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initiatives related to health tech, enhancing community engagement and sharing knowledge with developers worldwide.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fostering best practices and maintaining high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for seamless data integration across applications, enhancing developer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software design patterns and best coding practices, resulting in an increased team skill set and improved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operations through innovative IT solutions tailored to their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deployment and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approximately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delivering healthcare-related software solutions with a critical understanding of patient engagement needs and administrative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conducting daily stand-ups and sprint reviews to bolster team communication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enhancing the consistency of deployment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knowledge in web technologies and backend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development, collaborating with senior developers to understand design principles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API integration,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validating connections to third-party services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to assist in project management, improving team productivity and response times to client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the intricacies of NoSQL and its applications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 features using basic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better understanding of version control and collaboration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