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Engineer with over 8 years of experience in software development, project management, and team leadership, specializing in modern web technologies and solutions. Committed to enhancing user experience and operational efficiency through the implementation of scalable and reliable systems. Highly proficient in crafting complex applications utilizing a broad array of programming languages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 Go,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Express.js,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GraphQL, RESTful APIs, Microservices, WebSockets,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performance by over 30%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deliver a new B2B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customer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45% and facilitating better code quality assurance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enhancing connectivity between front-end applications and back-end services, which improved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performance and scalability for high-traffic applications, leading to fewer downtime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refine application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higher user satisfaction scores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and application deployment, leveraging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flexibility and scalability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to ensure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85% and reducing critical bugs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on-premise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resource availability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logging setups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enabling faster issue resolution and performance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systems through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ensuring secure and efficient transaction processing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real-time data processing system with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communication features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user guides improving knowledge transfer and onboarding process for new engineering staff.</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efficiency for clients’ digital transformations.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build and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project workflows for over 5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 API services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achieving a consistent performance benchmark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which led to a 60% decrease in data access time during high traffic seasons.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promoting best practices in sprint planning and retrospectives to enhance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 implementation, enhancing the frequency of code deployments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using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adherence to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security-focused identity management system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user authentication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on cloud infrastructure, optimizing performance and load balancing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resolving performance bottlenecks in complex applications using profiling tools and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creation of several CRM applications leading to a 20% increase in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through the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deployment and environment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software designs and architecture for various IT projects, enabling clearer project communications.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solutions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existing back-end services, improving overall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systems and developed several RESTful services that supported large-scale implementations.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