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designing and implementing innovative software solutions across various sectors. Proficient in multiple programming languages and frameworks, with a focus on delivering high-quality code and exceptional user experiences. Adept at collaborating with cross-functional teams to drive project success while maintaining a strong understanding of best practices in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SQL Server,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Spring Boot, Express.js,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Authentication: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SSL/TLS, Kubernetes Secrets, AWS IAM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Microservices Architecture, Event-Driven Architecture, Serverless Computing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through efficient state management and component life-cycle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deployment times while enhancing the reliability of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modularity and allowing for independent scaling of application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facilitating seamless integration with third-party services,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authentication and authorization.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 teams to build responsive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user satisfaction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implemented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significantly reducing bugs in release cycles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 management strategies, enhancing application performance under high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including implementation of security protocols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resource monitoring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training sessions on modern development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an environment of continuous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cross-team collaborations to ensure smooth integration of services across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service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integrity and prevent regressions in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requirements gathering and technical specifications documentation, translating business needs into technical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response time by over 50%, and improving the efficiency of the overall application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an event-driven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real-time data processing and enabling better analytics capabilities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projects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robust enterprise applications meeting specific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agile methodologies, offering weekly sprint reviews and retrospectives to enhance team performance and facilitate continuous feedback loops.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crucial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extending existing product functionalities and improving user access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all delivered software met high-quality standards and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practical security measures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security, protecting sensitive data from unauthorized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tailored solutions integrating database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collaboration across teams and ensuring streamlined development processes through branching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for software solutions developed, ensuring clarity and ease of use for future developers.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identity management, facilitating secure access to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adhering to coding standards and following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enhancing application performance through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proving essential for scalability in user-heavy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tasks, including optimization and query performance tuning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teamwork activities within the agile framework, contributing to daily stand-ups and retrospectives to amplify project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new technologies and software tools through research and personal projects, such as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existing JavaScript codebases.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software changes through various testing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deployment confidence and service reliability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developers to ensure adherence to coding standards and facilitated solution implementation through guidance and mentorship.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