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strong focus on developing scalable applications and implementing effective software solutions utilizing diverse tech stacks in an IT consulting environment. Proven ability to lead and collaborate with cross-functional teams in delivering high-quality software solutions that meet client needs and align with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C#, Python, SQL,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ASP.NET,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CI/CD,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Agile, Scrum, API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Mockito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UX/UI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Bootstrap, Figma, Adobe XD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Microservices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performance by 30% through efficient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microservices-based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efficiency and reducing downtime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deliver software solutions, ensuring high code quality through peer reviews and continuous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communication between front-end and back-end systems while handling over 1,000 concurrent requests.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the deployment process and improving delivery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code coverage of over 85% and ensuring product reliability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codebase by refactoring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adhere to SOLID principles, reducing technical debt and improving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coding practices and architecture design, fostering a knowledge-sharing culture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constructive feedback, helping to maintain high engineering standards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design intuitive user interfaces, enhancing user experience, and receiving positive stakeholder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owners to gather requirements and translate them into technical specifications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project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troubleshooting sessions for production issues, employing analytical skills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to ensure service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libraries and tools to enhance application capabilities, such as integrating payment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design and accessibility across devices and platforms, while enhancing user engagement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styling.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persistence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applications, ensuring high availability and data integrity for user transactions.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architecture design discussions, contributing to the adoption of microservice architecture patterns to enhance application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testing efficiency, achieving significant reductions in bug counts before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understand business needs and translate them into technical solutions, ensuring alignment of project goals with stakeholder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full software development lifecycle (SDLC) following best practices, such as version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developer operations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client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consume and provide data, maintaining documentation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easy access and understanding.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systems by integrating new features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continued business operations while phasing out older technology.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development of web-based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enterprise solutions that improved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write optimized queries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database solutions with application functionality supporting business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user acceptance testing (UAT) to gather feedback directly from users and stakeholders, iterating on product features based on real-world scenarios.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team environments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improving team's agile practices and project turnaround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maintain code quality and performance by participating in regular code audits and refactoring sessions, thus enhancing software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practices in software development, ensuring compliance with industry standards and reducing vulnerabilities within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technical documentation and user manuals, providing clear guidance on application functionalities and APIs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task management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project progress and streamline team workflows, ensuring transparency and accountability.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