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software engineer with over 8 years of experience in designing, developing, and delivering high-performance software solutions across diverse industries. Proficient in full-stack development with a strong focus on ensuring optimal security and efficiency in architecture, coding, and deployment. Aiming to leverage expertise in healthcare software solutions to contribute to SmithRx's mission of revolutionizing the pharmacy benefit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Project Management:</w:t>
      </w:r>
      <w:r w:rsidRPr="00C3688B">
        <w:rPr>
          <w:rFonts w:ascii="Arial" w:hAnsi="Arial" w:cs="Arial"/>
          <w:color w:val="424242" w:themeColor="text1" w:themeShade="BF"/>
          <w:sz w:val="20"/>
          <w:szCs w:val="20"/>
        </w:rPr>
        <w:t xml:space="preserve"> Git, Jira,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OpenID Connect, JWT, SSL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secure,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front-end application that integrates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a healthcare project, resulting in a 35% improvement in user experience and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efficient data exchange between front-end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system interoperability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significantly simplifying microservices management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peer mentoring for junior developers, focusing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professional development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and performance of deployed applications, reducing defects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ensuring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minimizing errors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user authentication solution incorporating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of user data and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re-architecting legacy systems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overall system efficiency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demos and technical presentations, showcasing innovative software solutions that align with client requirements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PostgreSQL database optimization and performance tuning, leading to a 20% increase in query performance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guidelines to enhance code quality and maintainability across the development team, focusing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experience (UX) research initiatives, providing insights to frame functionalities that address user pain points in the healthcare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enhance system monitoring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uptime and responsiveness to incidents.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interactions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data storage and retrieval efficiently, improving performance metrics in data-intensive applications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coding standards and optimizations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robust back-end infrastructure that supported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leading sprint planning and reviews that aligned deliverables with client expectations, fostering transparent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software features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transfer across teams and project clarity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cross-platform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multiple successful client launches and increased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DevOps practices to streamline deployment processes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reduction in deployment downtime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formulate testing protocols and automate assessments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 coverage and regression testing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compliance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streamline client-based mobile solutions, increasing productivity by automating key business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intuitive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accessibility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collaboration to enhance product functionalities based on user feedback, contributing to an iterative development process in line with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 team members, managing project branches and releases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manual and automated tests, ensuring quality and performance alignment in software delivery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gaining insights into architectural best practices applied to software designs and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and analyze software requirements, assisting the project manager in scoping deliverables within established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