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driven and skilled Senior Software Engineer with extensive experience in designing, developing, and deploying complex software solutions in various sectors. Proficient in a wide array of technologies, frameworks, and languages, with a strong focus on cloud-based solutions and agile methodologies. Proven track record of leading teams in delivering high-quality software products and enhancing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robust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RDS, achieving a 40% reduction in cost through optimized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architecture and design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assessments, enhancing overall code maintainability and reducing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design and query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and decreasing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Agile methodologies, facilitating Scrum ceremonies and effectively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90% test coverage goal achieved.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effective data retrieval and manipulation for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asynchronous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time to market for new features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contributed to tech stack evaluations and recommendations, ensuring alignment with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client-server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improved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among team members and maintaining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prototyping and development of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inter-service communications.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authorization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efficiency and reducing manual testing efforts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microservices architecture, allowing for more flexible and maintainable service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document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understanding and communication. 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discussions, contributing towards sprint planning and retrospectives to continuously improve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by implementing basic features and bug fixes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testing and debugging of applications, enhancing performance and user experience through hands-on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technical documentation for software applications, facilitating knowledge transfer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base management and reviews, promoting best practices in coding standards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newly developed software tools, ensuring effective adoption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community discussions and meetups to stay updated with industry trends and share knowledge with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