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developing and deploying robust software solutions. Proficient in modern web development frameworks, cloud technologies, and agile methodologies. Proven track record of enhancing application performance, scalability, and security in various projects across IT consulting sectors. Seeking to leverage expertise in a challenging role at Runelabs.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Practices:</w:t>
      </w:r>
      <w:r w:rsidRPr="00C3688B">
        <w:rPr>
          <w:rFonts w:ascii="Arial" w:hAnsi="Arial" w:cs="Arial"/>
          <w:color w:val="424242" w:themeColor="text1" w:themeShade="BF"/>
          <w:sz w:val="20"/>
          <w:szCs w:val="20"/>
        </w:rPr>
        <w:t xml:space="preserve"> Git, Docker, Kubernetes, Jenkins, Agile/Scrum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Jasmine,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improved deployment efficiency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core applications through thorough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refactoring critical components built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resulted in a 30% performance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increasing release frequency while maintaining code quality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front-end and back-end communication, improving data fetching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multi-disciplinary Agile team, conducting </w:t>
      </w:r>
      <w:r w:rsidRPr="00C3688B">
        <w:rPr>
          <w:rFonts w:ascii="Arial" w:hAnsi="Arial" w:cs="Arial"/>
          <w:b/>
          <w:color w:val="424242" w:themeColor="text1" w:themeShade="BF"/>
          <w:sz w:val="20"/>
          <w:szCs w:val="20"/>
        </w:rPr>
        <w:t xml:space="preserve">sprint planning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and ensuring adherence to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which improved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security practices in application development using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preventive measures leading to successful audits and compliance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real-time analytics dashboard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operational decision-making with live data visualizations.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architectures, improving maintainability and scalability, and reducing incident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reduction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technical specifications for new features, ensuring alignment with business objectives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with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of applications leveraging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robustness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processing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enhancing e-commerce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experience and back-end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effectively manage project tasks, ensuring timely delivery and high-quality outcomes in an IT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and optimization, enhancing data management processes and reducing server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improve application security by implementing OAuth protocols and best practices across existing services to comply with client data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code reviews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significantly improving team collaboration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Debugging sessions to identify and rectify software defects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automated testing processes into the CI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gather system requirements and provided technical insights for project scopes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project management framework for system migrations that lifted operational performance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 application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content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to migrate data from legacy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code optimization tasks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enhance overall system performance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fostering an Agile work culture and improving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automated framework testing, which minimized manual testing efforts and increased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Learning and applying knowledge of AWS services, initiating projects using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technical processes and user guides to aid in onboarding and support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into emerging technologies and frameworks to enhance team capabilities and delivery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