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engineer with over 8 years of extensive experience in developing and maintaining sophisticated software applications. Proven expertise in various programming languages, frameworks, and emerging technologies. A strong collaborator and leader, focused on delivering high-quality solutions and innovations in fast-paced, complex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Git, Jira,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TypeScript, Swift, Kotlin, HTML5, CSS3, Bootstrap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through effective state management and asynchronous programming.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services and microservices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infrastructure, utilizing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high availability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leading to a 30% improvement in deployment efficiency and environment consistency.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database modeling and optimization projects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query times by 40% and improved application performance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GitLab, achieving a streamlined release process that reduced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involving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knowledge sharing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creating flexible and efficient APIs that provided clients with tailored data fetching capabilities, enhancing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transition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from JavaScript, standardizing code quality and reducing runtime errors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thorough performance testing and load simulation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led to identifying bottlenecks and led to system optimizations.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design technical specifications for complex software systems, ensuring clarity and alignment on project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payment processing gateways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PayPal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platform's functionality for e-commerce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cloud-native design principles to migrate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significant cost savings and improved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advanced error tracking and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proactive maintenance and troubleshooting.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software development life cycles, API usage, and service integrations, enhancing team onboarding and project handoffs.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enterprise-level applications catering to diverse sectors.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optimizing workflow and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and integration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over 90% test coverage and maintaining high software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managed relational databases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fine-tuning queries and indexes to bolster data retrieval performance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web designs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mobile-first applications for an improved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for seamless integration with external services, enhancing functionality while ensuring security protocols were met.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automated deployment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Bamboo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accurate version rollouts without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technical specifications and user stories to align development efforts with client objectives and technical requirements.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security software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targeting enterprise solutions, aligning with industry standards for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generating user acceptance testing scenarios and documentation, enhancing the project's overall quality assurance.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application errors and implementing fixes based on user feedback, improving client satisfaction rates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maintaining clean code commit histories and facilitating teamwork in developmental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front-end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modern UI and UX practices that led to a 20% increase in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 services into applications to extend functionality and manage external data flows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weekly agile ceremonies to discuss project goals and deliverables, ensuring alignment with business needs and team focus.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technical documentation related to API endpoints and application architecture, supporting better communication within the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