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Engineer with extensive experience in web application development using advanced JavaScript frameworks. Proficient in designing, maintaining, and integrating systems through RESTful APIs and microservices. Proven ability to deliver exceptional software solutions that enhance user experience and drive client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JavaScript Frameworks:</w:t>
      </w:r>
      <w:r w:rsidRPr="00C3688B">
        <w:rPr>
          <w:rFonts w:ascii="Arial" w:hAnsi="Arial" w:cs="Arial"/>
          <w:color w:val="424242" w:themeColor="text1" w:themeShade="BF"/>
          <w:sz w:val="20"/>
          <w:szCs w:val="20"/>
        </w:rPr>
        <w:t xml:space="preserve"> React, Node.js, Angular, Vue.js,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Tools &amp; Libraries:</w:t>
      </w:r>
      <w:r w:rsidRPr="00C3688B">
        <w:rPr>
          <w:rFonts w:ascii="Arial" w:hAnsi="Arial" w:cs="Arial"/>
          <w:color w:val="424242" w:themeColor="text1" w:themeShade="BF"/>
          <w:sz w:val="20"/>
          <w:szCs w:val="20"/>
        </w:rPr>
        <w:t xml:space="preserve"> Redux, Webpack, Babel,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Architecture:</w:t>
      </w:r>
      <w:r w:rsidRPr="00C3688B">
        <w:rPr>
          <w:rFonts w:ascii="Arial" w:hAnsi="Arial" w:cs="Arial"/>
          <w:color w:val="424242" w:themeColor="text1" w:themeShade="BF"/>
          <w:sz w:val="20"/>
          <w:szCs w:val="20"/>
        </w:rPr>
        <w:t xml:space="preserve"> Microservices, Service Discovery, Load Balancing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Continuous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intricate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enhancing performance through code-splitting and lazy loading techniques while utilizing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centralized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that facilitated seamless communication between microservices, ensuring proper authentication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JWT tokens.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third-party services into existing systems via RESTful APIs, utilizing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cross-functional Agile teams to develop continuous integration and deployment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server-side development, enabling the creation of scalable network applications with non-blocking I/O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Served as the technical lead, mentoring junior developers in best practices for building maintainable codebases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efficient queries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 caching strategies, resulting in improved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measures, including input validation and output encoding, to prevent vulnerabilities such as XSS and SQL injection.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single-page applications (SPAs) that improved user engagement through reactive design and responsive layouts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 Grid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to enhance scalability and maintainability of applications, leading to a 30% increase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UX by integrating real-time functionalities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improving server communication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processes by automating testing and deployment pipelines with tools like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DevOps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implemented coding standards across the development team, fostering a culture of quality and excellence in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host and manage cloud-native applications, improving system availability and reliability.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employing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load times with tree-shaking and reducing client-side rendering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various external APIs, maintaining data consistency and security protocols aligned with best practices while using tools such as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unit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guarantee the reliability of application components, resulting in decreased bug counts during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databases, implementing migrations and ensuring efficient data retrieval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Agile teams to deliver features by employing Scrum methodologies, ensuring timely releases and stakeholder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promoting skill development and adherence to coding standards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RESTful services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communication between web applications and databases with greater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assuring compatibility across various environments and easing the setup process.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solutions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responsive design principles across multiple devices and browsers.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creating user interfaces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coding process through pre-built components and templates.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development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RESTful APIs that communicate efficiently with front-end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databases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proper indexing and normalization to ensure optimal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following Agile practices, participating in sprints and retrospectives to enhance workflow.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for automated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QA processes by reducing manual testing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Interfaced with various web services through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and minimizing over-fetching of information.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managing codebases efficiently across different team branches.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