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comprehensive software development experience, particularly in IT consulting. Proficient in a wide range of programming languages, frameworks, and platforms, known for delivering high-quality software solutions on time and within budget. Exceptional problem-solving skills, demonstrated ability to lead projects, and a commitment to leveraging technology to drive business efficiency and innovation. Equipped with hands-on expertise in modern software development practices, and a deep understanding of integrating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Kanban,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 through intuitive UI implementations and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reduction in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a robust back-end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external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a financial service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allowing for independent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client-specific queries, minimizing data transfer and improving application responsiveness by leveraging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maintained coding standards ensuring 100% adherence to security protocols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and dramatically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refactoring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performing indexing strategies to improve retrieval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engaging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utilizing Agile methodologies, ensuring all deliverables were met on time expected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secure user authentication and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and facilitated knowledge sharing sessions on best coding practices and application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present prototypes, enhancing overall customer satisfaction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client-centered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 for financial institutions and improving transaction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software development processes across teams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project efficiency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existing applications, reducing downtime during deployment and improving scalability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projects, enabling data-driven decision-making that increased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for various applications through A/B testing and user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engagement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reliability and rollback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system architecture design and implementation of cloud solution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operation and minimal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for clients on using applications developed, enhancing client confidence and satisfaction in delivered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secure, scalable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principles and choreography of backend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API designs for mobile application support, enhancing data interchange formats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 agile development environment, participating in daily stand-ups and sprint planning sessions to refine task assignments.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performance issues were addressed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cross-functional teams to design and deploy new features, leveraging user feedback to drive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of applications under various loads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performance alignments.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production issues and triaged problems effectively using logging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system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